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D5" w:rsidRPr="00A558CC" w:rsidRDefault="008861D5" w:rsidP="00A9333C">
      <w:pPr>
        <w:pStyle w:val="Standard1"/>
        <w:jc w:val="center"/>
        <w:rPr>
          <w:rFonts w:asciiTheme="minorHAnsi" w:hAnsiTheme="minorHAnsi"/>
          <w:bCs/>
          <w:sz w:val="18"/>
          <w:szCs w:val="18"/>
        </w:rPr>
      </w:pPr>
      <w:r w:rsidRPr="00A558CC">
        <w:rPr>
          <w:rFonts w:asciiTheme="minorHAnsi" w:hAnsiTheme="minorHAnsi"/>
          <w:bCs/>
          <w:sz w:val="18"/>
          <w:szCs w:val="18"/>
        </w:rPr>
        <w:t xml:space="preserve">LOGO ERASMUSA     </w:t>
      </w:r>
      <w:r w:rsidR="00A558CC" w:rsidRPr="00A558CC">
        <w:rPr>
          <w:rFonts w:asciiTheme="minorHAnsi" w:hAnsiTheme="minorHAnsi"/>
          <w:bCs/>
          <w:sz w:val="18"/>
          <w:szCs w:val="18"/>
        </w:rPr>
        <w:t>na każdej stronie reg</w:t>
      </w:r>
      <w:r w:rsidR="00A558CC">
        <w:rPr>
          <w:rFonts w:asciiTheme="minorHAnsi" w:hAnsiTheme="minorHAnsi"/>
          <w:bCs/>
          <w:sz w:val="18"/>
          <w:szCs w:val="18"/>
        </w:rPr>
        <w:t>u</w:t>
      </w:r>
      <w:r w:rsidR="00A558CC" w:rsidRPr="00A558CC">
        <w:rPr>
          <w:rFonts w:asciiTheme="minorHAnsi" w:hAnsiTheme="minorHAnsi"/>
          <w:bCs/>
          <w:sz w:val="18"/>
          <w:szCs w:val="18"/>
        </w:rPr>
        <w:t>laminu</w:t>
      </w:r>
      <w:r w:rsidRPr="00A558CC">
        <w:rPr>
          <w:rFonts w:asciiTheme="minorHAnsi" w:hAnsiTheme="minorHAnsi"/>
          <w:bCs/>
          <w:sz w:val="18"/>
          <w:szCs w:val="18"/>
        </w:rPr>
        <w:t xml:space="preserve">  </w:t>
      </w:r>
      <w:r w:rsidR="00A558CC">
        <w:rPr>
          <w:rFonts w:asciiTheme="minorHAnsi" w:hAnsiTheme="minorHAnsi"/>
          <w:bCs/>
          <w:sz w:val="18"/>
          <w:szCs w:val="18"/>
        </w:rPr>
        <w:t xml:space="preserve">      </w:t>
      </w:r>
      <w:r w:rsidR="00A558CC" w:rsidRPr="00A558CC">
        <w:rPr>
          <w:rFonts w:asciiTheme="minorHAnsi" w:hAnsiTheme="minorHAnsi"/>
          <w:bCs/>
          <w:sz w:val="18"/>
          <w:szCs w:val="18"/>
        </w:rPr>
        <w:t xml:space="preserve">   </w:t>
      </w:r>
      <w:r w:rsidRPr="00A558CC">
        <w:rPr>
          <w:rFonts w:asciiTheme="minorHAnsi" w:hAnsiTheme="minorHAnsi"/>
          <w:bCs/>
          <w:sz w:val="18"/>
          <w:szCs w:val="18"/>
        </w:rPr>
        <w:t>LOGO SZKOŁY</w:t>
      </w:r>
      <w:r w:rsidR="00A558CC" w:rsidRPr="00A558CC">
        <w:rPr>
          <w:rFonts w:asciiTheme="minorHAnsi" w:hAnsiTheme="minorHAnsi"/>
          <w:bCs/>
          <w:sz w:val="18"/>
          <w:szCs w:val="18"/>
        </w:rPr>
        <w:t xml:space="preserve"> na każdej stronie reg</w:t>
      </w:r>
      <w:r w:rsidR="00A558CC">
        <w:rPr>
          <w:rFonts w:asciiTheme="minorHAnsi" w:hAnsiTheme="minorHAnsi"/>
          <w:bCs/>
          <w:sz w:val="18"/>
          <w:szCs w:val="18"/>
        </w:rPr>
        <w:t>u</w:t>
      </w:r>
      <w:r w:rsidR="00A558CC" w:rsidRPr="00A558CC">
        <w:rPr>
          <w:rFonts w:asciiTheme="minorHAnsi" w:hAnsiTheme="minorHAnsi"/>
          <w:bCs/>
          <w:sz w:val="18"/>
          <w:szCs w:val="18"/>
        </w:rPr>
        <w:t xml:space="preserve">laminu  </w:t>
      </w:r>
      <w:r w:rsidR="00A558CC">
        <w:rPr>
          <w:rFonts w:asciiTheme="minorHAnsi" w:hAnsiTheme="minorHAnsi"/>
          <w:bCs/>
          <w:sz w:val="18"/>
          <w:szCs w:val="18"/>
        </w:rPr>
        <w:t xml:space="preserve">      </w:t>
      </w:r>
      <w:r w:rsidR="00A558CC" w:rsidRPr="00A558CC">
        <w:rPr>
          <w:rFonts w:asciiTheme="minorHAnsi" w:hAnsiTheme="minorHAnsi"/>
          <w:bCs/>
          <w:sz w:val="18"/>
          <w:szCs w:val="18"/>
        </w:rPr>
        <w:t xml:space="preserve">   </w:t>
      </w:r>
    </w:p>
    <w:p w:rsidR="008861D5" w:rsidRDefault="008861D5" w:rsidP="00A9333C">
      <w:pPr>
        <w:pStyle w:val="Standard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  <w:sz w:val="28"/>
          <w:szCs w:val="28"/>
        </w:rPr>
      </w:pPr>
      <w:r w:rsidRPr="008E3BFC">
        <w:rPr>
          <w:rFonts w:asciiTheme="minorHAnsi" w:hAnsiTheme="minorHAnsi"/>
          <w:b/>
          <w:bCs/>
          <w:sz w:val="28"/>
          <w:szCs w:val="28"/>
        </w:rPr>
        <w:t>REGULAMIN REKRUTACJI UCZESTNICTWA W PROJEKCIE</w:t>
      </w: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  <w:sz w:val="28"/>
          <w:szCs w:val="28"/>
        </w:rPr>
      </w:pPr>
      <w:r w:rsidRPr="008E3BFC">
        <w:rPr>
          <w:rFonts w:asciiTheme="minorHAnsi" w:hAnsiTheme="minorHAnsi"/>
          <w:b/>
          <w:bCs/>
          <w:sz w:val="28"/>
          <w:szCs w:val="28"/>
        </w:rPr>
        <w:t xml:space="preserve">Nauka języków obcych poprzez </w:t>
      </w:r>
      <w:proofErr w:type="spellStart"/>
      <w:r w:rsidRPr="008E3BFC">
        <w:rPr>
          <w:rFonts w:asciiTheme="minorHAnsi" w:hAnsiTheme="minorHAnsi"/>
          <w:b/>
          <w:bCs/>
          <w:sz w:val="28"/>
          <w:szCs w:val="28"/>
        </w:rPr>
        <w:t>Blended</w:t>
      </w:r>
      <w:proofErr w:type="spellEnd"/>
      <w:r w:rsidRPr="008E3BFC">
        <w:rPr>
          <w:rFonts w:asciiTheme="minorHAnsi" w:hAnsiTheme="minorHAnsi"/>
          <w:b/>
          <w:bCs/>
          <w:sz w:val="28"/>
          <w:szCs w:val="28"/>
        </w:rPr>
        <w:t xml:space="preserve"> Learning</w:t>
      </w: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§1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Niniejszy regulamin określa zasady rekrutacji uczestnictwa uczniów w projekcie:</w:t>
      </w:r>
      <w:r w:rsidR="008861D5">
        <w:rPr>
          <w:rFonts w:asciiTheme="minorHAnsi" w:hAnsiTheme="minorHAnsi"/>
        </w:rPr>
        <w:br/>
      </w:r>
      <w:r w:rsidRPr="008E3BFC">
        <w:rPr>
          <w:rFonts w:asciiTheme="minorHAnsi" w:hAnsiTheme="minorHAnsi"/>
        </w:rPr>
        <w:t xml:space="preserve"> „Nauka języków obcych poprzez </w:t>
      </w:r>
      <w:proofErr w:type="spellStart"/>
      <w:r w:rsidRPr="008E3BFC">
        <w:rPr>
          <w:rFonts w:asciiTheme="minorHAnsi" w:hAnsiTheme="minorHAnsi"/>
        </w:rPr>
        <w:t>Blended</w:t>
      </w:r>
      <w:proofErr w:type="spellEnd"/>
      <w:r w:rsidRPr="008E3BFC">
        <w:rPr>
          <w:rFonts w:asciiTheme="minorHAnsi" w:hAnsiTheme="minorHAnsi"/>
        </w:rPr>
        <w:t xml:space="preserve"> Learning” w ramach Programu Erasmus+ </w:t>
      </w:r>
      <w:r w:rsidRPr="008861D5">
        <w:rPr>
          <w:rFonts w:asciiTheme="minorHAnsi" w:hAnsiTheme="minorHAnsi"/>
        </w:rPr>
        <w:t>współfinansowanego z Europejskiego Funduszu Społecznego w ramach sektora edukacji szkolnej, partnerstwa strategiczne –</w:t>
      </w:r>
      <w:r w:rsidR="002B64EA" w:rsidRPr="008861D5">
        <w:rPr>
          <w:rFonts w:asciiTheme="minorHAnsi" w:hAnsiTheme="minorHAnsi"/>
        </w:rPr>
        <w:t xml:space="preserve"> </w:t>
      </w:r>
      <w:r w:rsidRPr="008861D5">
        <w:rPr>
          <w:rFonts w:asciiTheme="minorHAnsi" w:hAnsiTheme="minorHAnsi"/>
        </w:rPr>
        <w:t>współpraca szkół.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8E3BF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§2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 xml:space="preserve">Projekt realizowany jest przez: Zespół Szkół Ekonomicznych w Starogardzie Gdańskim, RBZ </w:t>
      </w:r>
      <w:proofErr w:type="spellStart"/>
      <w:r w:rsidRPr="008E3BFC">
        <w:rPr>
          <w:rFonts w:asciiTheme="minorHAnsi" w:hAnsiTheme="minorHAnsi"/>
        </w:rPr>
        <w:t>Eckener-Schule</w:t>
      </w:r>
      <w:proofErr w:type="spellEnd"/>
      <w:r w:rsidRPr="008E3BFC">
        <w:rPr>
          <w:rFonts w:asciiTheme="minorHAnsi" w:hAnsiTheme="minorHAnsi"/>
        </w:rPr>
        <w:t xml:space="preserve"> z Flensburga, IES ABASTOS z Walencji oraz </w:t>
      </w:r>
      <w:proofErr w:type="spellStart"/>
      <w:r w:rsidRPr="008E3BFC">
        <w:rPr>
          <w:rFonts w:asciiTheme="minorHAnsi" w:hAnsiTheme="minorHAnsi"/>
        </w:rPr>
        <w:t>Røyken</w:t>
      </w:r>
      <w:proofErr w:type="spellEnd"/>
      <w:r w:rsidRPr="008E3BFC">
        <w:rPr>
          <w:rFonts w:asciiTheme="minorHAnsi" w:hAnsiTheme="minorHAnsi"/>
        </w:rPr>
        <w:t xml:space="preserve"> </w:t>
      </w:r>
      <w:proofErr w:type="spellStart"/>
      <w:r w:rsidRPr="008E3BFC">
        <w:rPr>
          <w:rFonts w:asciiTheme="minorHAnsi" w:hAnsiTheme="minorHAnsi"/>
        </w:rPr>
        <w:t>videregående</w:t>
      </w:r>
      <w:proofErr w:type="spellEnd"/>
      <w:r w:rsidRPr="008E3BFC">
        <w:rPr>
          <w:rFonts w:asciiTheme="minorHAnsi" w:hAnsiTheme="minorHAnsi"/>
        </w:rPr>
        <w:t xml:space="preserve"> </w:t>
      </w:r>
      <w:proofErr w:type="spellStart"/>
      <w:r w:rsidRPr="008E3BFC">
        <w:rPr>
          <w:rFonts w:asciiTheme="minorHAnsi" w:hAnsiTheme="minorHAnsi"/>
        </w:rPr>
        <w:t>skole</w:t>
      </w:r>
      <w:proofErr w:type="spellEnd"/>
      <w:r w:rsidRPr="008E3BFC">
        <w:rPr>
          <w:rFonts w:asciiTheme="minorHAnsi" w:hAnsiTheme="minorHAnsi"/>
        </w:rPr>
        <w:t xml:space="preserve"> </w:t>
      </w:r>
      <w:r w:rsidR="002B64EA">
        <w:rPr>
          <w:rFonts w:asciiTheme="minorHAnsi" w:hAnsiTheme="minorHAnsi"/>
        </w:rPr>
        <w:br/>
      </w:r>
      <w:r w:rsidRPr="008E3BFC">
        <w:rPr>
          <w:rFonts w:asciiTheme="minorHAnsi" w:hAnsiTheme="minorHAnsi"/>
        </w:rPr>
        <w:t xml:space="preserve">z </w:t>
      </w:r>
      <w:proofErr w:type="spellStart"/>
      <w:r w:rsidRPr="008E3BFC">
        <w:rPr>
          <w:rFonts w:asciiTheme="minorHAnsi" w:hAnsiTheme="minorHAnsi"/>
        </w:rPr>
        <w:t>Røyken</w:t>
      </w:r>
      <w:proofErr w:type="spellEnd"/>
      <w:r w:rsidRPr="008E3BFC">
        <w:rPr>
          <w:rFonts w:asciiTheme="minorHAnsi" w:hAnsiTheme="minorHAnsi"/>
        </w:rPr>
        <w:t xml:space="preserve"> w okresie od </w:t>
      </w:r>
      <w:r w:rsidR="008861D5">
        <w:rPr>
          <w:rFonts w:asciiTheme="minorHAnsi" w:hAnsiTheme="minorHAnsi"/>
        </w:rPr>
        <w:t>01.10.</w:t>
      </w:r>
      <w:r w:rsidRPr="008E3BFC">
        <w:rPr>
          <w:rFonts w:asciiTheme="minorHAnsi" w:hAnsiTheme="minorHAnsi"/>
        </w:rPr>
        <w:t>2019 do</w:t>
      </w:r>
      <w:r w:rsidR="008861D5">
        <w:rPr>
          <w:rFonts w:asciiTheme="minorHAnsi" w:hAnsiTheme="minorHAnsi"/>
        </w:rPr>
        <w:t xml:space="preserve"> 30.09.</w:t>
      </w:r>
      <w:r w:rsidRPr="008E3BFC">
        <w:rPr>
          <w:rFonts w:asciiTheme="minorHAnsi" w:hAnsiTheme="minorHAnsi"/>
        </w:rPr>
        <w:t>2021.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2.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Projekt jest współfinansowany przez Unię Europejską i jest realizowany w ramach programu partnerstwa strategiczne na rzecz edukacji szkolnej –współpraca szkół programu Erasmus+.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3.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Projekt skierowany jest do uczniów Zespołu Szkół Ekonomicznych w Starogardzie Gdańskim.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4.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W realizacji zadań projektu może wziąć udział dowolna liczba uczniów.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5.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Udział w projekcie jest dobrowolny.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6.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Projekt realizowany jest w formie zajęć pozalekcyjnych, wyjazdów, zajęć szkolnych oraz indywidualnie przez uczniów.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7.</w:t>
      </w:r>
      <w:r w:rsidR="008861D5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Głównym celem projektu jest nauka nowego języka obcego (języka niemieckiego lub hiszpańskiego), rozwijanie umiejętności w zakresie technologii informatycznych, uświadomienie wagi uczenia się języków obcych i kompetencji informatycznych, tworzenie bazy zadań do nauki języka obcego.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8.W</w:t>
      </w:r>
      <w:r w:rsidR="005B0D99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 xml:space="preserve">ramach projektu przewiduje się krótkoterminowe wyjazdy do trzech szkół partnerskich: </w:t>
      </w:r>
      <w:r w:rsidR="008E3BFC">
        <w:rPr>
          <w:rFonts w:asciiTheme="minorHAnsi" w:hAnsiTheme="minorHAnsi"/>
        </w:rPr>
        <w:br/>
      </w:r>
      <w:r w:rsidRPr="008E3BFC">
        <w:rPr>
          <w:rFonts w:asciiTheme="minorHAnsi" w:hAnsiTheme="minorHAnsi"/>
        </w:rPr>
        <w:t>w Niemczech, Hiszpanii i Norwegii.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 xml:space="preserve">9.Wyjazdy są opłacane z grantu otrzymanego przez szkołę. Grant pokrywa 1) koszty zakupów biletów lotniczych 2) ubezpieczenia 3) wyżywienia 4) zakwaterowania do wysokości ryczałtu określonego w budżecie programu Erasmus+ / projektu „Nauka języków obcych poprzez </w:t>
      </w:r>
      <w:proofErr w:type="spellStart"/>
      <w:r w:rsidRPr="008E3BFC">
        <w:rPr>
          <w:rFonts w:asciiTheme="minorHAnsi" w:hAnsiTheme="minorHAnsi"/>
        </w:rPr>
        <w:t>Blended</w:t>
      </w:r>
      <w:proofErr w:type="spellEnd"/>
      <w:r w:rsidRPr="008E3BFC">
        <w:rPr>
          <w:rFonts w:asciiTheme="minorHAnsi" w:hAnsiTheme="minorHAnsi"/>
        </w:rPr>
        <w:t xml:space="preserve"> Learning”.  Wydatki własne pokrywają uczestnicy projektu.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 xml:space="preserve">10.W wizytach zagranicznych przewidziane są </w:t>
      </w:r>
      <w:r w:rsidR="002B64EA">
        <w:rPr>
          <w:rFonts w:asciiTheme="minorHAnsi" w:hAnsiTheme="minorHAnsi"/>
        </w:rPr>
        <w:t xml:space="preserve">cztery </w:t>
      </w:r>
      <w:r w:rsidRPr="008E3BFC">
        <w:rPr>
          <w:rFonts w:asciiTheme="minorHAnsi" w:hAnsiTheme="minorHAnsi"/>
        </w:rPr>
        <w:t>mobilności, dlatego udział w wyjazdach traktowany będzie jako wyraz uznania dla uczniów wyróżniających się szczególnym zaangażowaniem w realizację projektu.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11.W przypadku, gdy uda się pozyskać dodatkowe fundusze na wyjazd ucznia/uczennicy, wówczas, za zgodą szkoły goszczącej, liczba uczniów/uczennic mobilności może ulec zmianie.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Default="00A9333C" w:rsidP="00A9333C">
      <w:pPr>
        <w:pStyle w:val="Standard1"/>
        <w:rPr>
          <w:rFonts w:asciiTheme="minorHAnsi" w:hAnsiTheme="minorHAnsi"/>
        </w:rPr>
      </w:pPr>
    </w:p>
    <w:p w:rsidR="00796EC3" w:rsidRDefault="00796EC3" w:rsidP="00A9333C">
      <w:pPr>
        <w:pStyle w:val="Standard1"/>
        <w:rPr>
          <w:rFonts w:asciiTheme="minorHAnsi" w:hAnsiTheme="minorHAnsi"/>
        </w:rPr>
      </w:pPr>
    </w:p>
    <w:p w:rsidR="00796EC3" w:rsidRDefault="00796EC3" w:rsidP="00A9333C">
      <w:pPr>
        <w:pStyle w:val="Standard1"/>
        <w:rPr>
          <w:rFonts w:asciiTheme="minorHAnsi" w:hAnsiTheme="minorHAnsi"/>
        </w:rPr>
      </w:pPr>
      <w:bookmarkStart w:id="0" w:name="_GoBack"/>
      <w:bookmarkEnd w:id="0"/>
    </w:p>
    <w:p w:rsidR="00796EC3" w:rsidRPr="008E3BFC" w:rsidRDefault="00796EC3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§3</w:t>
      </w: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Zasady rekrutacji uczestników/uczestniczek projektu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 xml:space="preserve">1.Rekrutacja prowadzona będzie od </w:t>
      </w:r>
      <w:r w:rsidR="008861D5">
        <w:rPr>
          <w:rFonts w:asciiTheme="minorHAnsi" w:hAnsiTheme="minorHAnsi"/>
        </w:rPr>
        <w:t>01</w:t>
      </w:r>
      <w:r w:rsidR="008E3BFC" w:rsidRPr="008E3BFC">
        <w:rPr>
          <w:rFonts w:asciiTheme="minorHAnsi" w:hAnsiTheme="minorHAnsi"/>
        </w:rPr>
        <w:t>.10.2019</w:t>
      </w:r>
      <w:r w:rsidRPr="008E3BFC">
        <w:rPr>
          <w:rFonts w:asciiTheme="minorHAnsi" w:hAnsiTheme="minorHAnsi"/>
        </w:rPr>
        <w:t xml:space="preserve">r. do </w:t>
      </w:r>
      <w:r w:rsidR="005A341A">
        <w:rPr>
          <w:rFonts w:asciiTheme="minorHAnsi" w:hAnsiTheme="minorHAnsi"/>
        </w:rPr>
        <w:t>14</w:t>
      </w:r>
      <w:r w:rsidR="008E3BFC" w:rsidRPr="008E3BFC">
        <w:rPr>
          <w:rFonts w:asciiTheme="minorHAnsi" w:hAnsiTheme="minorHAnsi"/>
        </w:rPr>
        <w:t>.11.</w:t>
      </w:r>
      <w:r w:rsidRPr="008E3BFC">
        <w:rPr>
          <w:rFonts w:asciiTheme="minorHAnsi" w:hAnsiTheme="minorHAnsi"/>
        </w:rPr>
        <w:t>2019 r.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2.W skład Komisji Rekrutacyjnej</w:t>
      </w:r>
      <w:r w:rsidR="008E3BFC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wchodzą:</w:t>
      </w:r>
    </w:p>
    <w:p w:rsidR="00A9333C" w:rsidRPr="008E3BFC" w:rsidRDefault="008861D5" w:rsidP="00A9333C">
      <w:pPr>
        <w:pStyle w:val="Standard1"/>
        <w:rPr>
          <w:rFonts w:asciiTheme="minorHAnsi" w:hAnsiTheme="minorHAnsi"/>
        </w:rPr>
      </w:pPr>
      <w:r>
        <w:rPr>
          <w:rFonts w:asciiTheme="minorHAnsi" w:hAnsiTheme="minorHAnsi"/>
        </w:rPr>
        <w:t>a)K</w:t>
      </w:r>
      <w:r w:rsidR="00A9333C" w:rsidRPr="008E3BFC">
        <w:rPr>
          <w:rFonts w:asciiTheme="minorHAnsi" w:hAnsiTheme="minorHAnsi"/>
        </w:rPr>
        <w:t>oordynator projektu –</w:t>
      </w:r>
      <w:r w:rsidR="002B64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pani </w:t>
      </w:r>
      <w:r w:rsidR="00A9333C" w:rsidRPr="008E3BFC">
        <w:rPr>
          <w:rFonts w:asciiTheme="minorHAnsi" w:hAnsiTheme="minorHAnsi"/>
        </w:rPr>
        <w:t xml:space="preserve"> Ewa Balcerzak</w:t>
      </w:r>
    </w:p>
    <w:p w:rsidR="00A9333C" w:rsidRDefault="008861D5" w:rsidP="00A9333C">
      <w:pPr>
        <w:pStyle w:val="Standard1"/>
        <w:rPr>
          <w:rFonts w:asciiTheme="minorHAnsi" w:hAnsiTheme="minorHAnsi"/>
        </w:rPr>
      </w:pPr>
      <w:r>
        <w:rPr>
          <w:rFonts w:asciiTheme="minorHAnsi" w:hAnsiTheme="minorHAnsi"/>
        </w:rPr>
        <w:t>b)D</w:t>
      </w:r>
      <w:r w:rsidR="004B6E6E">
        <w:rPr>
          <w:rFonts w:asciiTheme="minorHAnsi" w:hAnsiTheme="minorHAnsi"/>
        </w:rPr>
        <w:t xml:space="preserve">yrektor szkoły, nauczyciel </w:t>
      </w:r>
      <w:r w:rsidR="00A9333C" w:rsidRPr="008E3BFC">
        <w:rPr>
          <w:rFonts w:asciiTheme="minorHAnsi" w:hAnsiTheme="minorHAnsi"/>
        </w:rPr>
        <w:t>informatyki –</w:t>
      </w:r>
      <w:r w:rsidR="002B64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pan </w:t>
      </w:r>
      <w:r w:rsidR="00A9333C" w:rsidRPr="008E3BFC">
        <w:rPr>
          <w:rFonts w:asciiTheme="minorHAnsi" w:hAnsiTheme="minorHAnsi"/>
        </w:rPr>
        <w:t>Tadeusz Burczyk</w:t>
      </w:r>
    </w:p>
    <w:p w:rsidR="008E3BFC" w:rsidRDefault="008861D5" w:rsidP="00A9333C">
      <w:pPr>
        <w:pStyle w:val="Standard1"/>
        <w:rPr>
          <w:rFonts w:asciiTheme="minorHAnsi" w:hAnsiTheme="minorHAnsi"/>
        </w:rPr>
      </w:pPr>
      <w:r>
        <w:rPr>
          <w:rFonts w:asciiTheme="minorHAnsi" w:hAnsiTheme="minorHAnsi"/>
        </w:rPr>
        <w:t>c)N</w:t>
      </w:r>
      <w:r w:rsidR="008E3BFC">
        <w:rPr>
          <w:rFonts w:asciiTheme="minorHAnsi" w:hAnsiTheme="minorHAnsi"/>
        </w:rPr>
        <w:t>auczyciel</w:t>
      </w:r>
      <w:r>
        <w:rPr>
          <w:rFonts w:asciiTheme="minorHAnsi" w:hAnsiTheme="minorHAnsi"/>
        </w:rPr>
        <w:t>ka</w:t>
      </w:r>
      <w:r w:rsidR="008E3BFC">
        <w:rPr>
          <w:rFonts w:asciiTheme="minorHAnsi" w:hAnsiTheme="minorHAnsi"/>
        </w:rPr>
        <w:t xml:space="preserve"> języka </w:t>
      </w:r>
      <w:r>
        <w:rPr>
          <w:rFonts w:asciiTheme="minorHAnsi" w:hAnsiTheme="minorHAnsi"/>
        </w:rPr>
        <w:t xml:space="preserve">niemieckiego – </w:t>
      </w:r>
      <w:r w:rsidR="004B6E6E">
        <w:rPr>
          <w:rFonts w:asciiTheme="minorHAnsi" w:hAnsiTheme="minorHAnsi"/>
        </w:rPr>
        <w:t xml:space="preserve">pani </w:t>
      </w:r>
      <w:r w:rsidR="008E3BFC">
        <w:rPr>
          <w:rFonts w:asciiTheme="minorHAnsi" w:hAnsiTheme="minorHAnsi"/>
        </w:rPr>
        <w:t xml:space="preserve"> Joanna </w:t>
      </w:r>
      <w:proofErr w:type="spellStart"/>
      <w:r w:rsidR="008E3BFC">
        <w:rPr>
          <w:rFonts w:asciiTheme="minorHAnsi" w:hAnsiTheme="minorHAnsi"/>
        </w:rPr>
        <w:t>Czepirska</w:t>
      </w:r>
      <w:proofErr w:type="spellEnd"/>
    </w:p>
    <w:p w:rsidR="008861D5" w:rsidRPr="008E3BFC" w:rsidRDefault="008861D5" w:rsidP="00A9333C">
      <w:pPr>
        <w:pStyle w:val="Standard1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 w:rsidRPr="008861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Nauczycielka języka hiszpańskiego</w:t>
      </w:r>
      <w:r w:rsidR="004B6E6E">
        <w:rPr>
          <w:rFonts w:asciiTheme="minorHAnsi" w:hAnsiTheme="minorHAnsi"/>
        </w:rPr>
        <w:t xml:space="preserve"> – pani </w:t>
      </w:r>
      <w:r w:rsidR="004B6E6E" w:rsidRPr="00A558CC">
        <w:rPr>
          <w:rFonts w:asciiTheme="minorHAnsi" w:hAnsiTheme="minorHAnsi"/>
        </w:rPr>
        <w:t>Sandra</w:t>
      </w:r>
      <w:r w:rsidR="00A558CC">
        <w:rPr>
          <w:rFonts w:asciiTheme="minorHAnsi" w:hAnsiTheme="minorHAnsi"/>
        </w:rPr>
        <w:t xml:space="preserve"> </w:t>
      </w:r>
      <w:proofErr w:type="spellStart"/>
      <w:r w:rsidR="00A558CC">
        <w:rPr>
          <w:rFonts w:asciiTheme="minorHAnsi" w:hAnsiTheme="minorHAnsi"/>
        </w:rPr>
        <w:t>Marrero-Miszker</w:t>
      </w:r>
      <w:proofErr w:type="spellEnd"/>
    </w:p>
    <w:p w:rsidR="00A9333C" w:rsidRPr="008E3BFC" w:rsidRDefault="00A558CC" w:rsidP="00A9333C">
      <w:pPr>
        <w:pStyle w:val="Standard1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861D5">
        <w:rPr>
          <w:rFonts w:asciiTheme="minorHAnsi" w:hAnsiTheme="minorHAnsi"/>
        </w:rPr>
        <w:t>) N</w:t>
      </w:r>
      <w:r w:rsidR="00A9333C" w:rsidRPr="008E3BFC">
        <w:rPr>
          <w:rFonts w:asciiTheme="minorHAnsi" w:hAnsiTheme="minorHAnsi"/>
        </w:rPr>
        <w:t>auczycielka p</w:t>
      </w:r>
      <w:r w:rsidR="004B6E6E">
        <w:rPr>
          <w:rFonts w:asciiTheme="minorHAnsi" w:hAnsiTheme="minorHAnsi"/>
        </w:rPr>
        <w:t xml:space="preserve">rzedmiotów informatycznych – pani </w:t>
      </w:r>
      <w:r w:rsidR="00A9333C" w:rsidRPr="008E3BFC">
        <w:rPr>
          <w:rFonts w:asciiTheme="minorHAnsi" w:hAnsiTheme="minorHAnsi"/>
        </w:rPr>
        <w:t>Małgorzata Dietrich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3.Kryteria brane pod uwagę przy rekrutacji uczniów do udziału w projekcie (Grupa Projektowa):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a)Motywacja ucznia/uczennicy</w:t>
      </w:r>
      <w:r w:rsidR="008E3BFC">
        <w:rPr>
          <w:rFonts w:asciiTheme="minorHAnsi" w:hAnsiTheme="minorHAnsi"/>
        </w:rPr>
        <w:t xml:space="preserve"> </w:t>
      </w:r>
      <w:r w:rsidR="00E3069B">
        <w:rPr>
          <w:rFonts w:asciiTheme="minorHAnsi" w:hAnsiTheme="minorHAnsi"/>
        </w:rPr>
        <w:t>do udziału w projekcie (wykonanie prezentacji multimedialnej)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b)Zadeklarowanie uczestnictwa w projekcie przez cały okres jego realizacji,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c)Zaangażowanie w życie szkoły,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d)Komunikatywna znajomość języka angielskiego.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4.Rodzice niepełnoletniego ucznia/uczennicy, który spełnia wymienione powyżej kryteria, wyrażają pisemną zgodę na udział dziecka w projekcie –ZAŁĄCZNIK nr 2 do regulaminu.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5.Uczeń/uczennica składa deklarację udziału w projekcie u koordynatora projektu</w:t>
      </w:r>
      <w:r w:rsidR="008E3BFC">
        <w:rPr>
          <w:rFonts w:asciiTheme="minorHAnsi" w:hAnsiTheme="minorHAnsi"/>
        </w:rPr>
        <w:br/>
      </w:r>
      <w:r w:rsidR="004B6E6E">
        <w:rPr>
          <w:rFonts w:asciiTheme="minorHAnsi" w:hAnsiTheme="minorHAnsi"/>
        </w:rPr>
        <w:t xml:space="preserve"> pani</w:t>
      </w:r>
      <w:r w:rsidRPr="008E3BFC">
        <w:rPr>
          <w:rFonts w:asciiTheme="minorHAnsi" w:hAnsiTheme="minorHAnsi"/>
        </w:rPr>
        <w:t xml:space="preserve"> Ewy Balcerzak.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6.Lista uczestników/uczestniczek projektu zostaje podana do publicznej wiadomości.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§4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Zadania uczestników projektu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1.Do zadań uczniów/uczennic biorących udział w projekcie należy: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a)Wspólne z opiekunami omówienie i ustalenie zasad współpracy w realizacji projektu;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b)Podział zadań w zespole;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c)Zgodne, zespołowe podejmowanie działań objętych projektem;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d)Promowanie działań projektowych wśród społeczności szkolnej i lokalnej;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e)Przygotowanie zadań projektu, udział w przygotowaniu produktów końcowych,</w:t>
      </w:r>
      <w:r w:rsidR="008E3BFC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ich publiczną prezentację oraz rozpowszechnianie rezultatów po zakończeniu projektu;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 xml:space="preserve">f) systematyczna nauka wybranego języka obcego z aplikacją </w:t>
      </w:r>
      <w:proofErr w:type="spellStart"/>
      <w:r w:rsidRPr="00A558CC">
        <w:rPr>
          <w:rFonts w:asciiTheme="minorHAnsi" w:hAnsiTheme="minorHAnsi"/>
        </w:rPr>
        <w:t>Bab</w:t>
      </w:r>
      <w:r w:rsidR="00A558CC">
        <w:rPr>
          <w:rFonts w:asciiTheme="minorHAnsi" w:hAnsiTheme="minorHAnsi"/>
        </w:rPr>
        <w:t>b</w:t>
      </w:r>
      <w:r w:rsidRPr="00A558CC">
        <w:rPr>
          <w:rFonts w:asciiTheme="minorHAnsi" w:hAnsiTheme="minorHAnsi"/>
        </w:rPr>
        <w:t>el</w:t>
      </w:r>
      <w:proofErr w:type="spellEnd"/>
      <w:r w:rsidRPr="008E3BFC">
        <w:rPr>
          <w:rFonts w:asciiTheme="minorHAnsi" w:hAnsiTheme="minorHAnsi"/>
        </w:rPr>
        <w:t xml:space="preserve"> oraz przystąpienie do egzaminu językowego.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2.Uczniowie/uczennice mogą korzystać z pomieszczeń szkoły do celów związanych z realizacją zadań</w:t>
      </w:r>
      <w:r w:rsidR="008E3BFC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projektowych w godzinach jej pracy i wyłącznie pod opieką nauczycieli koordynatorów.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§5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Rezygnacja uczestnika/uczestniczki z udziału w projekcie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1.Uczestnik/uczestniczka ma prawo do rezygnacji z udziału w projekcie bez ponoszenia odpowiedzialności finansowej w przypadku gdy: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a)Rezygnacja została zgłoszona na piśmie do dyrektora Zespołu Szkół Ekonomicznych</w:t>
      </w:r>
      <w:r w:rsidR="00E3069B">
        <w:rPr>
          <w:rFonts w:asciiTheme="minorHAnsi" w:hAnsiTheme="minorHAnsi"/>
        </w:rPr>
        <w:br/>
      </w:r>
      <w:r w:rsidRPr="008E3BFC">
        <w:rPr>
          <w:rFonts w:asciiTheme="minorHAnsi" w:hAnsiTheme="minorHAnsi"/>
        </w:rPr>
        <w:t xml:space="preserve"> w Starogardzie Gdańskim.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b)Rezygnacja została podpisana także przez rodzica/opiekuna prawnego.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 xml:space="preserve">2.W przypadku zakwalifikowania się ucznia na wyjazd do szkoły partnerskiej i rezygnacji </w:t>
      </w:r>
      <w:r w:rsidR="004B6E6E">
        <w:rPr>
          <w:rFonts w:asciiTheme="minorHAnsi" w:hAnsiTheme="minorHAnsi"/>
        </w:rPr>
        <w:br/>
      </w:r>
      <w:r w:rsidRPr="008E3BFC">
        <w:rPr>
          <w:rFonts w:asciiTheme="minorHAnsi" w:hAnsiTheme="minorHAnsi"/>
        </w:rPr>
        <w:t>z tego wyjazdu, rodzic/opiekun prawny ucznia/uczennicy zobowiązuje się do poniesienia kosztów wynikających z tej rezygnacji (zmiana nazwiska na bilecie lotniczym, odwołanie rezerwacji itp.).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§6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Skreślenie z listy uczestników projektu</w:t>
      </w: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1.W razie niewywiązywania się z realizacji powierzonych uczniowi/uczennicy zadań projektu, koordynator zastrzega sobie prawo skreślenia ucznia/uczennicy z grona uczestników projektu.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2.Koordynator zastrzega sobie prawo wykluczenia z udziału w projekcie uczniów/uczennic rażąco naruszających postanowienia niniejszego regulaminu.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§7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Kryteria kwalifikacji uczniów/uczennic do mobilności(międzynarodowych krótkoterminowych wyjazdów do szkół partnerskich)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1.Zaangażowanie w działania projektowe.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2.Obecność na spotkaniach dotyczących realizacji projektu.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3. Przynależność do Grupy Projektowej nie jest jednoznaczna z zapewnieniem możliwości wyjazdu zagranicę.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4.Wyboru uczniów/uczennic na poszczególne mobilności dokonuje Zespół Projektowy Erasmus+ zgodnie z następującymi zasadami: co najmniej bardzo dobra ocena zachowania, co najmniej dobra ocena z języka angielskiego, systematyczne uczestnictwo w zajęciach pozalekcyjnych. Nie przysługuje procedura odwoławcza.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796EC3" w:rsidRDefault="00796EC3" w:rsidP="00A9333C">
      <w:pPr>
        <w:pStyle w:val="Standard1"/>
        <w:jc w:val="center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§8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jc w:val="center"/>
        <w:rPr>
          <w:rFonts w:asciiTheme="minorHAnsi" w:hAnsiTheme="minorHAnsi"/>
          <w:b/>
          <w:bCs/>
        </w:rPr>
      </w:pPr>
      <w:r w:rsidRPr="008E3BFC">
        <w:rPr>
          <w:rFonts w:asciiTheme="minorHAnsi" w:hAnsiTheme="minorHAnsi"/>
          <w:b/>
          <w:bCs/>
        </w:rPr>
        <w:t>Zasady uczestnictwa w mobilnościach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1.Uczeń/uczennica może wziąć udział w wyjeździe wyłącznie za pisemną zgodą</w:t>
      </w:r>
      <w:r w:rsidR="008E3BFC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rodziców/opiekunów prawnych na wyjazd (w tym również zgodą na udzielenie pomocy medycznej) -ZAŁĄCZNIK nr 1 do regulaminu.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2.Uczeń/uczennica w terminie określonym każdorazowo przez koordynatora zobowiązany jest dostarczyć komplet dokumentów (zgoda rodziców, karta informacyjna danych osobowych) oraz pisemne potwierdzenie zapoznania się z regulaminem wymiany. Ponadto wymagane jest posiadanie karty EKUZ (Europejska Karta Ubezpieczenia Zdrowotnego).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3.Przed wyjazdem organizowane jest spotkanie z rodzicami/opiekunami prawnymi uczniów/uczennic wyjeżdżających, które ma na celu przekazanie niezbędnych informacji związanych z podróżą i pobytem za granicą.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4.Informacje takie zostaną również przesłane rodzicom/opiekunom drogą elektroniczną.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5.Uczeń/uczennica zakwalifikowany do wyjazdu musi posiadać paszport lub dowód osobisty.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6.Wszystkich uczestników/uczestniczki wyjazdu obowiązuje przestrzeganie przepisów BHP, przeciwpożarowych i kodeksu ruchu drogowego.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7.Każdy uczestnik/uczestniczka wyjazdu zobowiązany jest zachowywać się kulturalnie, dbać</w:t>
      </w:r>
      <w:r w:rsidR="008E3BFC">
        <w:rPr>
          <w:rFonts w:asciiTheme="minorHAnsi" w:hAnsiTheme="minorHAnsi"/>
        </w:rPr>
        <w:br/>
      </w:r>
      <w:r w:rsidRPr="008E3BFC">
        <w:rPr>
          <w:rFonts w:asciiTheme="minorHAnsi" w:hAnsiTheme="minorHAnsi"/>
        </w:rPr>
        <w:t xml:space="preserve"> o dobre imię szkoły i kraju oraz nie naruszać godności partnerów reprezentujących inną kulturę, religię czy przekonania.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8.Każdy uczestnik/uczestniczka zobowiązany jest dbać o swój bagaż i pieniądze,</w:t>
      </w:r>
      <w:r w:rsidR="008E3BFC">
        <w:rPr>
          <w:rFonts w:asciiTheme="minorHAnsi" w:hAnsiTheme="minorHAnsi"/>
        </w:rPr>
        <w:t xml:space="preserve"> </w:t>
      </w:r>
      <w:r w:rsidRPr="008E3BFC">
        <w:rPr>
          <w:rFonts w:asciiTheme="minorHAnsi" w:hAnsiTheme="minorHAnsi"/>
        </w:rPr>
        <w:t>przedmioty wartościowe oraz o mienie i wyposażenie miejsca, w którym przebywa.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9.Nauczyciele nie ponoszą odpowiedzialności za zagubienie przez uczestników/uczestniczki pieniędzy oraz zagubienie lub zniszczenie przedmiotów wartościowych zabranych na wyjazd.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10.Uczestnicy/uczestniczki wyjazdu mają obowiązek napisania relacji dot</w:t>
      </w:r>
      <w:r w:rsidR="004B6E6E">
        <w:rPr>
          <w:rFonts w:asciiTheme="minorHAnsi" w:hAnsiTheme="minorHAnsi"/>
        </w:rPr>
        <w:t>yczącej wyjazdu na stronę www. s</w:t>
      </w:r>
      <w:r w:rsidRPr="008E3BFC">
        <w:rPr>
          <w:rFonts w:asciiTheme="minorHAnsi" w:hAnsiTheme="minorHAnsi"/>
        </w:rPr>
        <w:t xml:space="preserve">zkoły oraz przygotowania prezentacji informującej o przebiegu spotkania. </w:t>
      </w:r>
      <w:r w:rsidRPr="008E3BFC">
        <w:rPr>
          <w:rFonts w:asciiTheme="minorHAnsi" w:hAnsiTheme="minorHAnsi"/>
        </w:rPr>
        <w:lastRenderedPageBreak/>
        <w:t>Uczniowie/uczennice wykonują zadanie po polsku oraz w jednym z języków projektu (wspólnie lub indywidualnie).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  <w:r w:rsidRPr="008E3BFC">
        <w:rPr>
          <w:rFonts w:asciiTheme="minorHAnsi" w:hAnsiTheme="minorHAnsi"/>
        </w:rPr>
        <w:t>11.Wszelkie kwestie sporne, które nie zostały ujęte w regulaminie, będą rozstrzygane przez koordynatorów projektu.</w:t>
      </w:r>
    </w:p>
    <w:p w:rsidR="00A9333C" w:rsidRPr="008E3BFC" w:rsidRDefault="00A9333C" w:rsidP="00A9333C">
      <w:pPr>
        <w:pStyle w:val="Standard1"/>
        <w:rPr>
          <w:rFonts w:asciiTheme="minorHAnsi" w:hAnsiTheme="minorHAnsi"/>
        </w:rPr>
      </w:pPr>
    </w:p>
    <w:p w:rsidR="002E6707" w:rsidRPr="008E3BFC" w:rsidRDefault="002E6707"/>
    <w:sectPr w:rsidR="002E6707" w:rsidRPr="008E3BFC" w:rsidSect="002E67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FC" w:rsidRDefault="008E3BFC" w:rsidP="008E3BFC">
      <w:pPr>
        <w:spacing w:after="0" w:line="240" w:lineRule="auto"/>
      </w:pPr>
      <w:r>
        <w:separator/>
      </w:r>
    </w:p>
  </w:endnote>
  <w:endnote w:type="continuationSeparator" w:id="0">
    <w:p w:rsidR="008E3BFC" w:rsidRDefault="008E3BFC" w:rsidP="008E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299"/>
      <w:docPartObj>
        <w:docPartGallery w:val="Page Numbers (Bottom of Page)"/>
        <w:docPartUnique/>
      </w:docPartObj>
    </w:sdtPr>
    <w:sdtEndPr/>
    <w:sdtContent>
      <w:p w:rsidR="008E3BFC" w:rsidRDefault="00CF6791">
        <w:pPr>
          <w:pStyle w:val="Stopka"/>
          <w:jc w:val="right"/>
        </w:pPr>
        <w:r>
          <w:fldChar w:fldCharType="begin"/>
        </w:r>
        <w:r w:rsidR="005A341A">
          <w:instrText xml:space="preserve"> PAGE   \* MERGEFORMAT </w:instrText>
        </w:r>
        <w:r>
          <w:fldChar w:fldCharType="separate"/>
        </w:r>
        <w:r w:rsidR="00FD6B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3BFC" w:rsidRDefault="008E3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FC" w:rsidRDefault="008E3BFC" w:rsidP="008E3BFC">
      <w:pPr>
        <w:spacing w:after="0" w:line="240" w:lineRule="auto"/>
      </w:pPr>
      <w:r>
        <w:separator/>
      </w:r>
    </w:p>
  </w:footnote>
  <w:footnote w:type="continuationSeparator" w:id="0">
    <w:p w:rsidR="008E3BFC" w:rsidRDefault="008E3BFC" w:rsidP="008E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AB" w:rsidRDefault="00FD6BAB" w:rsidP="00FD6BAB">
    <w:pPr>
      <w:pStyle w:val="Nagwek"/>
    </w:pPr>
    <w:r w:rsidRPr="00FD6BAB">
      <w:rPr>
        <w:noProof/>
        <w:lang w:eastAsia="pl-PL"/>
      </w:rPr>
      <w:drawing>
        <wp:inline distT="0" distB="0" distL="0" distR="0" wp14:anchorId="52927C0F" wp14:editId="58AE3A7E">
          <wp:extent cx="1457325" cy="809625"/>
          <wp:effectExtent l="0" t="0" r="0" b="0"/>
          <wp:docPr id="1" name="Obraz 1" descr="C:\Users\admin\Desktop\erasmus-plus-vect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rasmus-plus-vect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730" cy="8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               </w:t>
    </w:r>
    <w:r w:rsidRPr="00FD6BAB">
      <w:rPr>
        <w:noProof/>
        <w:lang w:eastAsia="pl-PL"/>
      </w:rPr>
      <w:drawing>
        <wp:inline distT="0" distB="0" distL="0" distR="0" wp14:anchorId="2F06D4F5" wp14:editId="34248509">
          <wp:extent cx="682752" cy="685800"/>
          <wp:effectExtent l="0" t="0" r="0" b="0"/>
          <wp:docPr id="2" name="Obraz 2" descr="C:\Users\admin\Downloads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pobra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8532" cy="69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33C"/>
    <w:rsid w:val="00052464"/>
    <w:rsid w:val="002B64EA"/>
    <w:rsid w:val="002E6707"/>
    <w:rsid w:val="004B6E6E"/>
    <w:rsid w:val="005A341A"/>
    <w:rsid w:val="005B0D99"/>
    <w:rsid w:val="00796EC3"/>
    <w:rsid w:val="008861D5"/>
    <w:rsid w:val="008E3BFC"/>
    <w:rsid w:val="00A558CC"/>
    <w:rsid w:val="00A9333C"/>
    <w:rsid w:val="00CF6791"/>
    <w:rsid w:val="00DA57CB"/>
    <w:rsid w:val="00E3069B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47FA-6B6D-42F3-9141-812ABEE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rsid w:val="00A9333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E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FC"/>
  </w:style>
  <w:style w:type="paragraph" w:styleId="Stopka">
    <w:name w:val="footer"/>
    <w:basedOn w:val="Normalny"/>
    <w:link w:val="StopkaZnak"/>
    <w:uiPriority w:val="99"/>
    <w:unhideWhenUsed/>
    <w:rsid w:val="008E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C"/>
    <w:rsid w:val="00C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53C42801E047C9894F1C6C601CEE18">
    <w:name w:val="0A53C42801E047C9894F1C6C601CEE18"/>
    <w:rsid w:val="00C42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589A-3B70-4A39-A694-8682EF01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admin</cp:lastModifiedBy>
  <cp:revision>9</cp:revision>
  <dcterms:created xsi:type="dcterms:W3CDTF">2019-11-11T20:27:00Z</dcterms:created>
  <dcterms:modified xsi:type="dcterms:W3CDTF">2022-06-23T11:53:00Z</dcterms:modified>
</cp:coreProperties>
</file>